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11A" w:rsidRDefault="00165893" w:rsidP="00D55EC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Обобщение по темам Предлог и Союз</w:t>
      </w:r>
      <w:r w:rsidR="004606E9">
        <w:rPr>
          <w:rFonts w:ascii="Times New Roman" w:hAnsi="Times New Roman" w:cs="Times New Roman"/>
          <w:sz w:val="28"/>
          <w:szCs w:val="28"/>
        </w:rPr>
        <w:t xml:space="preserve"> (7 класс)</w:t>
      </w:r>
    </w:p>
    <w:tbl>
      <w:tblPr>
        <w:tblStyle w:val="a3"/>
        <w:tblW w:w="0" w:type="auto"/>
        <w:tblInd w:w="-743" w:type="dxa"/>
        <w:tblLook w:val="04A0"/>
      </w:tblPr>
      <w:tblGrid>
        <w:gridCol w:w="3119"/>
        <w:gridCol w:w="7195"/>
      </w:tblGrid>
      <w:tr w:rsidR="00B1211A" w:rsidTr="00B1211A">
        <w:tc>
          <w:tcPr>
            <w:tcW w:w="3119" w:type="dxa"/>
          </w:tcPr>
          <w:p w:rsidR="00B1211A" w:rsidRDefault="00B1211A" w:rsidP="00B121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Заявка на отметку</w:t>
            </w:r>
          </w:p>
          <w:p w:rsidR="00B1211A" w:rsidRDefault="00583E2F" w:rsidP="00B121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5- 33</w:t>
            </w:r>
            <w:r w:rsidR="00BB290B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1211A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  <w:p w:rsidR="00B1211A" w:rsidRDefault="00583E2F" w:rsidP="00B121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– 26- 31</w:t>
            </w:r>
            <w:r w:rsidR="00B1211A">
              <w:rPr>
                <w:rFonts w:ascii="Times New Roman" w:hAnsi="Times New Roman" w:cs="Times New Roman"/>
                <w:sz w:val="28"/>
                <w:szCs w:val="28"/>
              </w:rPr>
              <w:t xml:space="preserve"> баллов</w:t>
            </w:r>
          </w:p>
          <w:p w:rsidR="00B1211A" w:rsidRDefault="00583E2F" w:rsidP="00B121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– 19 – 25</w:t>
            </w:r>
            <w:r w:rsidR="00B1211A">
              <w:rPr>
                <w:rFonts w:ascii="Times New Roman" w:hAnsi="Times New Roman" w:cs="Times New Roman"/>
                <w:sz w:val="28"/>
                <w:szCs w:val="28"/>
              </w:rPr>
              <w:t xml:space="preserve"> балла</w:t>
            </w:r>
          </w:p>
        </w:tc>
        <w:tc>
          <w:tcPr>
            <w:tcW w:w="7195" w:type="dxa"/>
          </w:tcPr>
          <w:p w:rsidR="00B1211A" w:rsidRDefault="00B1211A" w:rsidP="00165893">
            <w:pPr>
              <w:pStyle w:val="a7"/>
              <w:rPr>
                <w:sz w:val="28"/>
                <w:szCs w:val="28"/>
              </w:rPr>
            </w:pPr>
            <w:r w:rsidRPr="00B1211A">
              <w:rPr>
                <w:b/>
                <w:sz w:val="28"/>
                <w:szCs w:val="28"/>
              </w:rPr>
              <w:t xml:space="preserve">Цель: </w:t>
            </w:r>
            <w:r w:rsidR="00165893" w:rsidRPr="00165893">
              <w:rPr>
                <w:b/>
                <w:sz w:val="28"/>
                <w:szCs w:val="28"/>
              </w:rPr>
              <w:t>повторить  и  обобщить  теоретические  знания  и  закрепить  практические  умения  по  темам «Предлог», «Союз».</w:t>
            </w:r>
            <w:r w:rsidR="00165893">
              <w:rPr>
                <w:sz w:val="28"/>
                <w:szCs w:val="28"/>
              </w:rPr>
              <w:t xml:space="preserve"> </w:t>
            </w:r>
          </w:p>
        </w:tc>
      </w:tr>
    </w:tbl>
    <w:p w:rsidR="005814D8" w:rsidRDefault="005814D8" w:rsidP="00D55EC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32712" w:rsidRDefault="00932712" w:rsidP="00D55EC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43" w:type="dxa"/>
        <w:tblLayout w:type="fixed"/>
        <w:tblLook w:val="04A0"/>
      </w:tblPr>
      <w:tblGrid>
        <w:gridCol w:w="354"/>
        <w:gridCol w:w="8294"/>
        <w:gridCol w:w="992"/>
        <w:gridCol w:w="674"/>
      </w:tblGrid>
      <w:tr w:rsidR="00510B27" w:rsidRPr="000E4296" w:rsidTr="00510B27">
        <w:tc>
          <w:tcPr>
            <w:tcW w:w="354" w:type="dxa"/>
          </w:tcPr>
          <w:p w:rsidR="00510B27" w:rsidRPr="000E4296" w:rsidRDefault="00510B27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94" w:type="dxa"/>
          </w:tcPr>
          <w:p w:rsidR="00510B27" w:rsidRDefault="00510B27" w:rsidP="00165893">
            <w:pPr>
              <w:pStyle w:val="a9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Дополните схему</w:t>
            </w:r>
          </w:p>
          <w:p w:rsidR="00510B27" w:rsidRDefault="00A34499" w:rsidP="00165893">
            <w:pPr>
              <w:pStyle w:val="a9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4"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2" o:spid="_x0000_s1026" type="#_x0000_t32" style="position:absolute;left:0;text-align:left;margin-left:196.9pt;margin-top:17.75pt;width:57.75pt;height:19.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" strokecolor="#4579b8 [3044]">
                  <v:stroke endarrow="open"/>
                </v:shape>
              </w:pict>
            </w:r>
            <w:r>
              <w:rPr>
                <w:rFonts w:ascii="Times New Roman" w:hAnsi="Times New Roman" w:cs="Times New Roman"/>
                <w:b/>
                <w:bCs/>
                <w:noProof/>
                <w:sz w:val="28"/>
                <w:szCs w:val="24"/>
                <w:lang w:eastAsia="ru-RU"/>
              </w:rPr>
              <w:pict>
                <v:shape id="Прямая со стрелкой 1" o:spid="_x0000_s1027" type="#_x0000_t32" style="position:absolute;left:0;text-align:left;margin-left:135.4pt;margin-top:17.75pt;width:61.5pt;height:15.75pt;flip:x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" strokecolor="#4579b8 [3044]">
                  <v:stroke endarrow="open"/>
                </v:shape>
              </w:pict>
            </w:r>
            <w:r w:rsidR="00510B27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__________________части речи</w:t>
            </w:r>
          </w:p>
          <w:p w:rsidR="00510B27" w:rsidRDefault="00510B27" w:rsidP="00165893">
            <w:pPr>
              <w:pStyle w:val="a9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  <w:tbl>
            <w:tblPr>
              <w:tblStyle w:val="a3"/>
              <w:tblW w:w="0" w:type="auto"/>
              <w:tblInd w:w="28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787"/>
              <w:gridCol w:w="3544"/>
            </w:tblGrid>
            <w:tr w:rsidR="00510B27" w:rsidTr="00510B27">
              <w:trPr>
                <w:trHeight w:val="465"/>
              </w:trPr>
              <w:tc>
                <w:tcPr>
                  <w:tcW w:w="3787" w:type="dxa"/>
                </w:tcPr>
                <w:p w:rsidR="00510B27" w:rsidRDefault="00510B27" w:rsidP="00165893">
                  <w:pPr>
                    <w:pStyle w:val="a9"/>
                    <w:ind w:left="0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4"/>
                    </w:rPr>
                    <w:t>______________</w:t>
                  </w:r>
                </w:p>
                <w:p w:rsidR="00510B27" w:rsidRDefault="00510B27" w:rsidP="00510B27">
                  <w:pPr>
                    <w:pStyle w:val="a9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  <w:t>с</w:t>
                  </w:r>
                  <w:r w:rsidRPr="00510B27"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  <w:t>оединяет однородные члены предложения, простые предложения в составе сложного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  <w:t xml:space="preserve">. </w:t>
                  </w:r>
                </w:p>
                <w:p w:rsidR="00510B27" w:rsidRDefault="00510B27" w:rsidP="00510B27">
                  <w:pPr>
                    <w:pStyle w:val="a9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</w:pPr>
                </w:p>
                <w:p w:rsidR="00510B27" w:rsidRDefault="00510B27" w:rsidP="00510B27">
                  <w:pPr>
                    <w:pStyle w:val="a9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</w:pPr>
                </w:p>
                <w:p w:rsidR="00510B27" w:rsidRPr="00510B27" w:rsidRDefault="00510B27" w:rsidP="00510B27">
                  <w:pPr>
                    <w:pStyle w:val="a9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4"/>
                    </w:rPr>
                  </w:pPr>
                </w:p>
              </w:tc>
              <w:tc>
                <w:tcPr>
                  <w:tcW w:w="3544" w:type="dxa"/>
                </w:tcPr>
                <w:p w:rsidR="00510B27" w:rsidRDefault="00510B27" w:rsidP="00165893">
                  <w:pPr>
                    <w:pStyle w:val="a9"/>
                    <w:ind w:left="0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4"/>
                    </w:rPr>
                    <w:t>______________</w:t>
                  </w:r>
                </w:p>
                <w:p w:rsidR="00510B27" w:rsidRDefault="00510B27" w:rsidP="00165893">
                  <w:pPr>
                    <w:pStyle w:val="a9"/>
                    <w:ind w:left="0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4"/>
                    </w:rPr>
                  </w:pPr>
                </w:p>
                <w:p w:rsidR="00510B27" w:rsidRDefault="00510B27" w:rsidP="00510B27"/>
                <w:p w:rsidR="00510B27" w:rsidRDefault="00510B27" w:rsidP="00510B27"/>
                <w:p w:rsidR="00510B27" w:rsidRDefault="00510B27" w:rsidP="00510B27"/>
                <w:p w:rsidR="00510B27" w:rsidRPr="00510B27" w:rsidRDefault="00510B27" w:rsidP="00510B2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10B2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Производные и непроизводные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 Простые составные</w:t>
                  </w:r>
                </w:p>
              </w:tc>
            </w:tr>
          </w:tbl>
          <w:p w:rsidR="00510B27" w:rsidRPr="00165893" w:rsidRDefault="00510B27" w:rsidP="00510B27">
            <w:pPr>
              <w:pStyle w:val="a9"/>
              <w:ind w:left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</w:tc>
        <w:tc>
          <w:tcPr>
            <w:tcW w:w="992" w:type="dxa"/>
          </w:tcPr>
          <w:p w:rsidR="00510B27" w:rsidRPr="00165893" w:rsidRDefault="00510B27" w:rsidP="00165893">
            <w:pPr>
              <w:pStyle w:val="a9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5 б.</w:t>
            </w:r>
          </w:p>
        </w:tc>
        <w:tc>
          <w:tcPr>
            <w:tcW w:w="674" w:type="dxa"/>
          </w:tcPr>
          <w:p w:rsidR="00510B27" w:rsidRPr="00165893" w:rsidRDefault="00510B27" w:rsidP="00165893">
            <w:pPr>
              <w:pStyle w:val="a9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165893" w:rsidRPr="000E4296" w:rsidTr="00510B27">
        <w:tc>
          <w:tcPr>
            <w:tcW w:w="354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94" w:type="dxa"/>
          </w:tcPr>
          <w:p w:rsidR="00510B27" w:rsidRPr="00165893" w:rsidRDefault="00510B27" w:rsidP="00510B27">
            <w:pPr>
              <w:pStyle w:val="a9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r w:rsidRPr="00165893">
              <w:rPr>
                <w:rFonts w:ascii="Times New Roman" w:hAnsi="Times New Roman" w:cs="Times New Roman"/>
                <w:sz w:val="28"/>
                <w:szCs w:val="24"/>
              </w:rPr>
              <w:t xml:space="preserve">А.  Над  рекой  </w:t>
            </w:r>
            <w:proofErr w:type="gramStart"/>
            <w:r w:rsidRPr="00165893">
              <w:rPr>
                <w:rFonts w:ascii="Times New Roman" w:hAnsi="Times New Roman" w:cs="Times New Roman"/>
                <w:sz w:val="28"/>
                <w:szCs w:val="24"/>
              </w:rPr>
              <w:t>висели  два  моста  и  каждый  из  них  был</w:t>
            </w:r>
            <w:proofErr w:type="gramEnd"/>
            <w:r w:rsidRPr="00165893">
              <w:rPr>
                <w:rFonts w:ascii="Times New Roman" w:hAnsi="Times New Roman" w:cs="Times New Roman"/>
                <w:sz w:val="28"/>
                <w:szCs w:val="24"/>
              </w:rPr>
              <w:t xml:space="preserve">  по-своему  красив.</w:t>
            </w:r>
          </w:p>
          <w:p w:rsidR="00510B27" w:rsidRPr="00165893" w:rsidRDefault="00510B27" w:rsidP="00510B27">
            <w:pPr>
              <w:pStyle w:val="a9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r w:rsidRPr="00165893">
              <w:rPr>
                <w:rFonts w:ascii="Times New Roman" w:hAnsi="Times New Roman" w:cs="Times New Roman"/>
                <w:sz w:val="28"/>
                <w:szCs w:val="24"/>
              </w:rPr>
              <w:t xml:space="preserve">Б.  И  изменчивая,  непрочная  красота  их  казалась  </w:t>
            </w:r>
            <w:proofErr w:type="gramStart"/>
            <w:r w:rsidRPr="00165893">
              <w:rPr>
                <w:rFonts w:ascii="Times New Roman" w:hAnsi="Times New Roman" w:cs="Times New Roman"/>
                <w:sz w:val="28"/>
                <w:szCs w:val="24"/>
              </w:rPr>
              <w:t>более  вечной</w:t>
            </w:r>
            <w:proofErr w:type="gramEnd"/>
            <w:r w:rsidRPr="00165893">
              <w:rPr>
                <w:rFonts w:ascii="Times New Roman" w:hAnsi="Times New Roman" w:cs="Times New Roman"/>
                <w:sz w:val="28"/>
                <w:szCs w:val="24"/>
              </w:rPr>
              <w:t>,  чем  железо  и  бетон.</w:t>
            </w:r>
          </w:p>
          <w:p w:rsidR="00510B27" w:rsidRPr="00165893" w:rsidRDefault="00510B27" w:rsidP="00510B27">
            <w:pPr>
              <w:pStyle w:val="a9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165893">
              <w:rPr>
                <w:rFonts w:ascii="Times New Roman" w:hAnsi="Times New Roman" w:cs="Times New Roman"/>
                <w:sz w:val="28"/>
                <w:szCs w:val="24"/>
              </w:rPr>
              <w:t>В.</w:t>
            </w:r>
            <w:proofErr w:type="gramEnd"/>
            <w:r w:rsidRPr="00165893">
              <w:rPr>
                <w:rFonts w:ascii="Times New Roman" w:hAnsi="Times New Roman" w:cs="Times New Roman"/>
                <w:sz w:val="28"/>
                <w:szCs w:val="24"/>
              </w:rPr>
              <w:t xml:space="preserve">  Но  все-таки,  как  бы  они  ни  были  красивы,  это  были всего  лишь  мосты.</w:t>
            </w:r>
          </w:p>
          <w:p w:rsidR="00510B27" w:rsidRPr="00165893" w:rsidRDefault="00510B27" w:rsidP="00510B27">
            <w:pPr>
              <w:pStyle w:val="a9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r w:rsidRPr="00165893">
              <w:rPr>
                <w:rFonts w:ascii="Times New Roman" w:hAnsi="Times New Roman" w:cs="Times New Roman"/>
                <w:sz w:val="28"/>
                <w:szCs w:val="24"/>
              </w:rPr>
              <w:t>Г.  А  под  ними  блестела  река,  расстилались  зеленые  луга,  легкие,  синеватые  холмы.</w:t>
            </w:r>
          </w:p>
          <w:p w:rsidR="00510B27" w:rsidRDefault="00510B27" w:rsidP="00165893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510B27" w:rsidRPr="00510B27" w:rsidRDefault="00510B27" w:rsidP="00510B27">
            <w:pPr>
              <w:pStyle w:val="a9"/>
              <w:numPr>
                <w:ilvl w:val="0"/>
                <w:numId w:val="12"/>
              </w:num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10B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  каком  порядке  должны  следовать  предложения,  чтобы  получился  текст?</w:t>
            </w:r>
          </w:p>
          <w:p w:rsidR="00510B27" w:rsidRPr="00510B27" w:rsidRDefault="00510B27" w:rsidP="00510B27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10B27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_________________________</w:t>
            </w:r>
          </w:p>
          <w:p w:rsidR="00165893" w:rsidRPr="00BB290B" w:rsidRDefault="00510B27" w:rsidP="00165893">
            <w:pPr>
              <w:pStyle w:val="a9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2. </w:t>
            </w:r>
            <w:r w:rsidR="00165893"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Найди  ошибочное  утверждение.</w:t>
            </w:r>
          </w:p>
          <w:p w:rsidR="00165893" w:rsidRPr="00510B27" w:rsidRDefault="00165893" w:rsidP="0016589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510B27">
              <w:rPr>
                <w:rFonts w:ascii="Times New Roman" w:hAnsi="Times New Roman" w:cs="Times New Roman"/>
                <w:sz w:val="28"/>
                <w:szCs w:val="28"/>
              </w:rPr>
              <w:t>1) Предложение</w:t>
            </w:r>
            <w:proofErr w:type="gramStart"/>
            <w:r w:rsidRPr="00510B27">
              <w:rPr>
                <w:rFonts w:ascii="Times New Roman" w:hAnsi="Times New Roman" w:cs="Times New Roman"/>
                <w:sz w:val="28"/>
                <w:szCs w:val="28"/>
              </w:rPr>
              <w:t xml:space="preserve">  А</w:t>
            </w:r>
            <w:proofErr w:type="gramEnd"/>
            <w:r w:rsidRPr="00510B27">
              <w:rPr>
                <w:rFonts w:ascii="Times New Roman" w:hAnsi="Times New Roman" w:cs="Times New Roman"/>
                <w:sz w:val="28"/>
                <w:szCs w:val="28"/>
              </w:rPr>
              <w:t xml:space="preserve">  -  сложносочиненное,  из  2  простых;</w:t>
            </w:r>
          </w:p>
          <w:p w:rsidR="00165893" w:rsidRPr="00510B27" w:rsidRDefault="00165893" w:rsidP="00165893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510B27">
              <w:rPr>
                <w:rFonts w:ascii="Times New Roman" w:hAnsi="Times New Roman" w:cs="Times New Roman"/>
                <w:sz w:val="28"/>
                <w:szCs w:val="28"/>
              </w:rPr>
              <w:t>2) предложение</w:t>
            </w:r>
            <w:proofErr w:type="gramStart"/>
            <w:r w:rsidRPr="00510B27">
              <w:rPr>
                <w:rFonts w:ascii="Times New Roman" w:hAnsi="Times New Roman" w:cs="Times New Roman"/>
                <w:sz w:val="28"/>
                <w:szCs w:val="28"/>
              </w:rPr>
              <w:t xml:space="preserve">  Б</w:t>
            </w:r>
            <w:proofErr w:type="gramEnd"/>
            <w:r w:rsidRPr="00510B27">
              <w:rPr>
                <w:rFonts w:ascii="Times New Roman" w:hAnsi="Times New Roman" w:cs="Times New Roman"/>
                <w:sz w:val="28"/>
                <w:szCs w:val="28"/>
              </w:rPr>
              <w:t xml:space="preserve">  -  простое  со  сравнительным  оборотом;</w:t>
            </w:r>
          </w:p>
          <w:p w:rsidR="00165893" w:rsidRDefault="00165893" w:rsidP="00165893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10B27">
              <w:rPr>
                <w:rFonts w:ascii="Times New Roman" w:hAnsi="Times New Roman" w:cs="Times New Roman"/>
                <w:bCs/>
                <w:sz w:val="28"/>
                <w:szCs w:val="28"/>
              </w:rPr>
              <w:t>3) предложение</w:t>
            </w:r>
            <w:proofErr w:type="gramStart"/>
            <w:r w:rsidRPr="00510B2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В</w:t>
            </w:r>
            <w:proofErr w:type="gramEnd"/>
            <w:r w:rsidRPr="00510B2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-  сложносочиненное,  из  2  простых;</w:t>
            </w:r>
          </w:p>
          <w:p w:rsidR="00BB290B" w:rsidRPr="00510B27" w:rsidRDefault="00BB290B" w:rsidP="00165893">
            <w:pPr>
              <w:pStyle w:val="a9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510B27" w:rsidRDefault="00510B27" w:rsidP="00BB290B">
            <w:pPr>
              <w:pStyle w:val="a9"/>
              <w:numPr>
                <w:ilvl w:val="0"/>
                <w:numId w:val="12"/>
              </w:num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10B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Найдите  предложения  с  предлогами. Выпишите их номера. ___________________________</w:t>
            </w:r>
          </w:p>
          <w:p w:rsidR="00BB290B" w:rsidRDefault="00BB290B" w:rsidP="00BB290B">
            <w:pPr>
              <w:pStyle w:val="a9"/>
              <w:ind w:left="64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BB290B" w:rsidRDefault="00BB290B" w:rsidP="00510B27">
            <w:pPr>
              <w:pStyle w:val="a9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4. Найдите предложения с союзами. Выпишите их номера.</w:t>
            </w:r>
          </w:p>
          <w:p w:rsidR="00165893" w:rsidRPr="00BB290B" w:rsidRDefault="00BB290B" w:rsidP="00BB290B">
            <w:pPr>
              <w:pStyle w:val="a9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_________________________________</w:t>
            </w:r>
          </w:p>
        </w:tc>
        <w:tc>
          <w:tcPr>
            <w:tcW w:w="992" w:type="dxa"/>
          </w:tcPr>
          <w:p w:rsidR="00165893" w:rsidRPr="00510B27" w:rsidRDefault="00BB290B" w:rsidP="0093271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510B27" w:rsidRPr="00510B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б.</w:t>
            </w:r>
            <w:r w:rsidR="00165893" w:rsidRPr="00510B2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:rsidR="00165893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5893" w:rsidRPr="000E4296" w:rsidTr="00510B27">
        <w:tc>
          <w:tcPr>
            <w:tcW w:w="354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8294" w:type="dxa"/>
          </w:tcPr>
          <w:p w:rsidR="009C769C" w:rsidRPr="009C769C" w:rsidRDefault="009C769C" w:rsidP="009C769C">
            <w:pPr>
              <w:pStyle w:val="a9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769C">
              <w:rPr>
                <w:rFonts w:ascii="Times New Roman" w:hAnsi="Times New Roman" w:cs="Times New Roman"/>
                <w:b/>
                <w:sz w:val="28"/>
                <w:szCs w:val="28"/>
              </w:rPr>
              <w:t>Разделите слова на группы: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Зато,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в  течение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навстречу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,  чтобы,  тоже,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в  продолжение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,  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вследствие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,  оттого  что,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вроде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,  причем,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ввиду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Pr="009C769C">
              <w:rPr>
                <w:rFonts w:ascii="Times New Roman" w:hAnsi="Times New Roman" w:cs="Times New Roman"/>
                <w:iCs/>
                <w:sz w:val="28"/>
                <w:szCs w:val="28"/>
              </w:rPr>
              <w:t>насчет</w:t>
            </w: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>,  также.</w:t>
            </w:r>
            <w:proofErr w:type="gramEnd"/>
          </w:p>
          <w:p w:rsidR="00165893" w:rsidRPr="006C0743" w:rsidRDefault="00165893" w:rsidP="006C0743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074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</w:t>
            </w:r>
          </w:p>
          <w:p w:rsidR="00165893" w:rsidRDefault="00165893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Default="009C769C" w:rsidP="009C769C">
            <w:pPr>
              <w:pStyle w:val="a4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769C" w:rsidRPr="009C769C" w:rsidRDefault="009C769C" w:rsidP="009C76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769C">
              <w:rPr>
                <w:rFonts w:ascii="Times New Roman" w:hAnsi="Times New Roman" w:cs="Times New Roman"/>
                <w:sz w:val="28"/>
                <w:szCs w:val="28"/>
              </w:rPr>
              <w:t>Что  объединяет  эти  союзы  и  предлоги  с  точки  зрения  орфографии?</w:t>
            </w:r>
          </w:p>
        </w:tc>
        <w:tc>
          <w:tcPr>
            <w:tcW w:w="992" w:type="dxa"/>
          </w:tcPr>
          <w:p w:rsidR="00165893" w:rsidRPr="009C769C" w:rsidRDefault="009C769C" w:rsidP="009C76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769C">
              <w:rPr>
                <w:rFonts w:ascii="Times New Roman" w:hAnsi="Times New Roman" w:cs="Times New Roman"/>
                <w:b/>
                <w:sz w:val="28"/>
                <w:szCs w:val="28"/>
              </w:rPr>
              <w:t>14 б.</w:t>
            </w:r>
          </w:p>
        </w:tc>
        <w:tc>
          <w:tcPr>
            <w:tcW w:w="674" w:type="dxa"/>
          </w:tcPr>
          <w:p w:rsidR="00165893" w:rsidRDefault="00165893" w:rsidP="006C07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5893" w:rsidRPr="000E4296" w:rsidTr="00510B27">
        <w:tc>
          <w:tcPr>
            <w:tcW w:w="354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94" w:type="dxa"/>
          </w:tcPr>
          <w:p w:rsidR="00397E81" w:rsidRDefault="00397E81" w:rsidP="009C769C">
            <w:pPr>
              <w:pStyle w:val="a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Работа в группах</w:t>
            </w:r>
          </w:p>
          <w:p w:rsidR="00165893" w:rsidRPr="000E4296" w:rsidRDefault="009C769C" w:rsidP="009C769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9C769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Составьте  пару  предложений  так,  чтобы  в  одном  случае  это  был  союз  (предлог),  а  в  другом  -  другая  часть  речи.  </w:t>
            </w:r>
            <w:r w:rsidRPr="009C769C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992" w:type="dxa"/>
          </w:tcPr>
          <w:p w:rsidR="00165893" w:rsidRPr="00BB290B" w:rsidRDefault="00165893" w:rsidP="009C76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</w:t>
            </w:r>
            <w:r w:rsidR="009C769C"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674" w:type="dxa"/>
          </w:tcPr>
          <w:p w:rsidR="00165893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5893" w:rsidRPr="000E4296" w:rsidTr="00510B27">
        <w:tc>
          <w:tcPr>
            <w:tcW w:w="354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429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94" w:type="dxa"/>
          </w:tcPr>
          <w:p w:rsidR="00165893" w:rsidRPr="00397E81" w:rsidRDefault="00397E81" w:rsidP="00397E81">
            <w:pPr>
              <w:pStyle w:val="a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E81">
              <w:rPr>
                <w:rFonts w:ascii="Times New Roman" w:hAnsi="Times New Roman" w:cs="Times New Roman"/>
                <w:b/>
                <w:sz w:val="28"/>
                <w:szCs w:val="28"/>
              </w:rPr>
              <w:t>Работа в парах</w:t>
            </w:r>
          </w:p>
          <w:p w:rsidR="00397E81" w:rsidRPr="00397E81" w:rsidRDefault="00397E81" w:rsidP="00397E81">
            <w:pPr>
              <w:pStyle w:val="a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E81">
              <w:rPr>
                <w:rFonts w:ascii="Times New Roman" w:hAnsi="Times New Roman" w:cs="Times New Roman"/>
                <w:b/>
                <w:sz w:val="28"/>
                <w:szCs w:val="28"/>
              </w:rPr>
              <w:t>Напиши правильно  словосочетание</w:t>
            </w:r>
          </w:p>
          <w:p w:rsidR="00397E81" w:rsidRPr="00BB290B" w:rsidRDefault="00BB290B" w:rsidP="00397E81">
            <w:pPr>
              <w:pStyle w:val="a9"/>
              <w:numPr>
                <w:ilvl w:val="0"/>
                <w:numId w:val="13"/>
              </w:numPr>
              <w:tabs>
                <w:tab w:val="clear" w:pos="1080"/>
                <w:tab w:val="left" w:pos="0"/>
                <w:tab w:val="left" w:pos="426"/>
              </w:tabs>
              <w:spacing w:after="0"/>
              <w:ind w:left="142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Пришел  (</w:t>
            </w:r>
            <w:proofErr w:type="gramStart"/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со</w:t>
            </w:r>
            <w:proofErr w:type="gramEnd"/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,  из)  школы</w:t>
            </w:r>
          </w:p>
          <w:p w:rsidR="00397E81" w:rsidRPr="00BB290B" w:rsidRDefault="00BB290B" w:rsidP="00397E81">
            <w:pPr>
              <w:pStyle w:val="a9"/>
              <w:numPr>
                <w:ilvl w:val="0"/>
                <w:numId w:val="13"/>
              </w:numPr>
              <w:tabs>
                <w:tab w:val="clear" w:pos="1080"/>
                <w:tab w:val="left" w:pos="0"/>
                <w:tab w:val="left" w:pos="426"/>
              </w:tabs>
              <w:spacing w:after="0"/>
              <w:ind w:left="142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Брать  воду  (из, с)  колодца</w:t>
            </w:r>
          </w:p>
          <w:p w:rsidR="00397E81" w:rsidRPr="00BB290B" w:rsidRDefault="00BB290B" w:rsidP="00397E81">
            <w:pPr>
              <w:pStyle w:val="a9"/>
              <w:numPr>
                <w:ilvl w:val="0"/>
                <w:numId w:val="13"/>
              </w:numPr>
              <w:tabs>
                <w:tab w:val="clear" w:pos="1080"/>
                <w:tab w:val="left" w:pos="0"/>
                <w:tab w:val="left" w:pos="426"/>
              </w:tabs>
              <w:spacing w:after="0"/>
              <w:ind w:left="142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Вопреки</w:t>
            </w:r>
            <w:proofErr w:type="gramEnd"/>
            <w:r w:rsidRPr="00BB290B">
              <w:rPr>
                <w:rFonts w:ascii="Times New Roman" w:hAnsi="Times New Roman" w:cs="Times New Roman"/>
                <w:sz w:val="28"/>
                <w:szCs w:val="28"/>
              </w:rPr>
              <w:t xml:space="preserve">  прогноз…</w:t>
            </w:r>
          </w:p>
          <w:p w:rsidR="00397E81" w:rsidRPr="00BB290B" w:rsidRDefault="00BB290B" w:rsidP="00397E81">
            <w:pPr>
              <w:pStyle w:val="a9"/>
              <w:numPr>
                <w:ilvl w:val="0"/>
                <w:numId w:val="13"/>
              </w:numPr>
              <w:tabs>
                <w:tab w:val="clear" w:pos="1080"/>
                <w:tab w:val="left" w:pos="0"/>
                <w:tab w:val="left" w:pos="426"/>
              </w:tabs>
              <w:spacing w:after="0"/>
              <w:ind w:left="142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Препарат  для  боли  в  спине</w:t>
            </w:r>
          </w:p>
          <w:p w:rsidR="00397E81" w:rsidRPr="00BB290B" w:rsidRDefault="00BB290B" w:rsidP="00397E81">
            <w:pPr>
              <w:pStyle w:val="a9"/>
              <w:numPr>
                <w:ilvl w:val="0"/>
                <w:numId w:val="13"/>
              </w:numPr>
              <w:tabs>
                <w:tab w:val="clear" w:pos="1080"/>
                <w:tab w:val="left" w:pos="0"/>
                <w:tab w:val="left" w:pos="426"/>
              </w:tabs>
              <w:spacing w:after="0"/>
              <w:ind w:left="142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Оплатить  (за)  проезд</w:t>
            </w:r>
          </w:p>
          <w:p w:rsidR="00397E81" w:rsidRPr="00BB290B" w:rsidRDefault="00BB290B" w:rsidP="00397E81">
            <w:pPr>
              <w:pStyle w:val="a9"/>
              <w:numPr>
                <w:ilvl w:val="0"/>
                <w:numId w:val="13"/>
              </w:numPr>
              <w:tabs>
                <w:tab w:val="clear" w:pos="1080"/>
                <w:tab w:val="left" w:pos="0"/>
                <w:tab w:val="left" w:pos="426"/>
              </w:tabs>
              <w:spacing w:after="0"/>
              <w:ind w:left="142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sz w:val="28"/>
                <w:szCs w:val="28"/>
              </w:rPr>
              <w:t>Рецензия  (на, о)  книг…</w:t>
            </w:r>
          </w:p>
          <w:p w:rsidR="00397E81" w:rsidRPr="000E4296" w:rsidRDefault="00397E81" w:rsidP="00397E81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165893" w:rsidRPr="00BB290B" w:rsidRDefault="00397E81" w:rsidP="0093271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>6 б.</w:t>
            </w:r>
          </w:p>
        </w:tc>
        <w:tc>
          <w:tcPr>
            <w:tcW w:w="674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E81" w:rsidRPr="000E4296" w:rsidTr="00510B27">
        <w:tc>
          <w:tcPr>
            <w:tcW w:w="354" w:type="dxa"/>
          </w:tcPr>
          <w:p w:rsidR="00397E81" w:rsidRPr="000E4296" w:rsidRDefault="00397E81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294" w:type="dxa"/>
          </w:tcPr>
          <w:p w:rsidR="00397E81" w:rsidRPr="00BB290B" w:rsidRDefault="00397E81" w:rsidP="00397E81">
            <w:pPr>
              <w:pStyle w:val="a9"/>
              <w:tabs>
                <w:tab w:val="left" w:pos="0"/>
              </w:tabs>
              <w:spacing w:after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данному началу составьте  предложения  дважды  -  сначала  сложносочиненное,  а затем  сложноподчиненное.  </w:t>
            </w:r>
          </w:p>
          <w:p w:rsidR="00397E81" w:rsidRPr="00BB290B" w:rsidRDefault="00BB290B" w:rsidP="00BB290B">
            <w:pPr>
              <w:pStyle w:val="a9"/>
              <w:tabs>
                <w:tab w:val="left" w:pos="0"/>
              </w:tabs>
              <w:spacing w:after="0"/>
              <w:ind w:left="643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1.в</w:t>
            </w:r>
            <w:proofErr w:type="gramStart"/>
            <w:r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="00397E81"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</w:t>
            </w:r>
            <w:proofErr w:type="gramEnd"/>
            <w:r w:rsidR="00397E81"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аступила  весна…</w:t>
            </w:r>
          </w:p>
          <w:p w:rsidR="00BB290B" w:rsidRPr="00BB290B" w:rsidRDefault="00BB290B" w:rsidP="00BB290B">
            <w:pPr>
              <w:pStyle w:val="a9"/>
              <w:tabs>
                <w:tab w:val="left" w:pos="0"/>
              </w:tabs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_____________</w:t>
            </w:r>
          </w:p>
          <w:p w:rsidR="00397E81" w:rsidRDefault="00BB290B" w:rsidP="00BB290B">
            <w:pPr>
              <w:pStyle w:val="a9"/>
              <w:tabs>
                <w:tab w:val="left" w:pos="0"/>
              </w:tabs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2.в </w:t>
            </w:r>
            <w:r w:rsidR="00397E81" w:rsidRPr="00BB29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Солнце  все  ярче  светит…</w:t>
            </w:r>
          </w:p>
          <w:p w:rsidR="00BB290B" w:rsidRPr="00BB290B" w:rsidRDefault="00BB290B" w:rsidP="00BB290B">
            <w:pPr>
              <w:pStyle w:val="a9"/>
              <w:tabs>
                <w:tab w:val="left" w:pos="0"/>
              </w:tabs>
              <w:spacing w:after="0"/>
              <w:ind w:left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________________________________________________________________________________________________________________________________________________________________________</w:t>
            </w:r>
          </w:p>
          <w:p w:rsidR="00397E81" w:rsidRDefault="00397E81" w:rsidP="00BB290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397E81" w:rsidRDefault="00BB290B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290B">
              <w:rPr>
                <w:rFonts w:ascii="Times New Roman" w:hAnsi="Times New Roman" w:cs="Times New Roman"/>
                <w:b/>
                <w:sz w:val="28"/>
                <w:szCs w:val="28"/>
              </w:rPr>
              <w:t>2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74" w:type="dxa"/>
          </w:tcPr>
          <w:p w:rsidR="00397E81" w:rsidRPr="000E4296" w:rsidRDefault="00397E81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5893" w:rsidRPr="000E4296" w:rsidTr="00510B27">
        <w:tc>
          <w:tcPr>
            <w:tcW w:w="8648" w:type="dxa"/>
            <w:gridSpan w:val="2"/>
          </w:tcPr>
          <w:p w:rsidR="00165893" w:rsidRPr="000E4296" w:rsidRDefault="00165893" w:rsidP="0021078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992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:rsidR="00165893" w:rsidRPr="000E4296" w:rsidRDefault="00165893" w:rsidP="00932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2712" w:rsidRDefault="00932712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Default="00E973B4" w:rsidP="009327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73B4" w:rsidRPr="00E973B4" w:rsidRDefault="00E973B4" w:rsidP="00932712">
      <w:pPr>
        <w:jc w:val="both"/>
        <w:rPr>
          <w:rFonts w:ascii="Times New Roman" w:hAnsi="Times New Roman" w:cs="Times New Roman"/>
          <w:sz w:val="32"/>
          <w:szCs w:val="28"/>
        </w:rPr>
      </w:pPr>
      <w:bookmarkStart w:id="0" w:name="_GoBack"/>
      <w:bookmarkEnd w:id="0"/>
    </w:p>
    <w:sectPr w:rsidR="00E973B4" w:rsidRPr="00E973B4" w:rsidSect="00BB290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71E00"/>
    <w:multiLevelType w:val="hybridMultilevel"/>
    <w:tmpl w:val="45CAB6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B67DA2"/>
    <w:multiLevelType w:val="hybridMultilevel"/>
    <w:tmpl w:val="546E8CC6"/>
    <w:lvl w:ilvl="0" w:tplc="412A37CE">
      <w:start w:val="1"/>
      <w:numFmt w:val="decimal"/>
      <w:lvlText w:val="%1."/>
      <w:lvlJc w:val="left"/>
      <w:pPr>
        <w:ind w:left="4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0FA85069"/>
    <w:multiLevelType w:val="hybridMultilevel"/>
    <w:tmpl w:val="4300BC44"/>
    <w:lvl w:ilvl="0" w:tplc="0CFEEF1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015E7F"/>
    <w:multiLevelType w:val="hybridMultilevel"/>
    <w:tmpl w:val="024C6F2C"/>
    <w:lvl w:ilvl="0" w:tplc="5B7AD4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6E02F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BC590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9B42E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84BC1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08829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BFC5D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D850D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59695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ED7AF3"/>
    <w:multiLevelType w:val="hybridMultilevel"/>
    <w:tmpl w:val="0AEC58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FB207B6"/>
    <w:multiLevelType w:val="hybridMultilevel"/>
    <w:tmpl w:val="E5FC992C"/>
    <w:lvl w:ilvl="0" w:tplc="A16E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FA4FF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1183C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334B3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5CA5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FD0C8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2EEAD7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74744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02A5C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677231B"/>
    <w:multiLevelType w:val="hybridMultilevel"/>
    <w:tmpl w:val="A5D0B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5F7C11"/>
    <w:multiLevelType w:val="hybridMultilevel"/>
    <w:tmpl w:val="81762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E14260"/>
    <w:multiLevelType w:val="hybridMultilevel"/>
    <w:tmpl w:val="18060E8C"/>
    <w:lvl w:ilvl="0" w:tplc="6284D3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8023F1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94E18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76862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8E3A3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070E32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FB4CF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58D79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3C296E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94110AA"/>
    <w:multiLevelType w:val="hybridMultilevel"/>
    <w:tmpl w:val="1324BD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B94084"/>
    <w:multiLevelType w:val="hybridMultilevel"/>
    <w:tmpl w:val="72EC30C4"/>
    <w:lvl w:ilvl="0" w:tplc="5950AB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CA854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C28EF7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02C55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3463A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9F428E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36202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B1285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C234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EE634E5"/>
    <w:multiLevelType w:val="hybridMultilevel"/>
    <w:tmpl w:val="8FEA9C3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40A6CA1"/>
    <w:multiLevelType w:val="hybridMultilevel"/>
    <w:tmpl w:val="214A6350"/>
    <w:lvl w:ilvl="0" w:tplc="9ED4DD16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3">
    <w:nsid w:val="7A195873"/>
    <w:multiLevelType w:val="hybridMultilevel"/>
    <w:tmpl w:val="F66EA598"/>
    <w:lvl w:ilvl="0" w:tplc="3C2028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D477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E2473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90A9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74E2D4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99621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5E61C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A44B0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90873F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8"/>
  </w:num>
  <w:num w:numId="5">
    <w:abstractNumId w:val="13"/>
  </w:num>
  <w:num w:numId="6">
    <w:abstractNumId w:val="10"/>
  </w:num>
  <w:num w:numId="7">
    <w:abstractNumId w:val="3"/>
  </w:num>
  <w:num w:numId="8">
    <w:abstractNumId w:val="2"/>
  </w:num>
  <w:num w:numId="9">
    <w:abstractNumId w:val="5"/>
  </w:num>
  <w:num w:numId="10">
    <w:abstractNumId w:val="0"/>
  </w:num>
  <w:num w:numId="11">
    <w:abstractNumId w:val="6"/>
  </w:num>
  <w:num w:numId="12">
    <w:abstractNumId w:val="12"/>
  </w:num>
  <w:num w:numId="13">
    <w:abstractNumId w:val="11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2471"/>
    <w:rsid w:val="000926FA"/>
    <w:rsid w:val="000E4296"/>
    <w:rsid w:val="00147E90"/>
    <w:rsid w:val="00165893"/>
    <w:rsid w:val="001737D1"/>
    <w:rsid w:val="00210784"/>
    <w:rsid w:val="0029320C"/>
    <w:rsid w:val="00397E81"/>
    <w:rsid w:val="004606E9"/>
    <w:rsid w:val="00510B27"/>
    <w:rsid w:val="005814D8"/>
    <w:rsid w:val="00583E2F"/>
    <w:rsid w:val="006B6CEE"/>
    <w:rsid w:val="006C0743"/>
    <w:rsid w:val="00932712"/>
    <w:rsid w:val="009C769C"/>
    <w:rsid w:val="00A34499"/>
    <w:rsid w:val="00B1211A"/>
    <w:rsid w:val="00BB290B"/>
    <w:rsid w:val="00D55ECE"/>
    <w:rsid w:val="00E973B4"/>
    <w:rsid w:val="00EB240B"/>
    <w:rsid w:val="00FB2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2"/>
        <o:r id="V:Rule2" type="connector" idref="#Прямая со стрелкой 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7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737D1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147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E4296"/>
  </w:style>
  <w:style w:type="paragraph" w:styleId="a6">
    <w:name w:val="No Spacing"/>
    <w:uiPriority w:val="1"/>
    <w:qFormat/>
    <w:rsid w:val="00B1211A"/>
    <w:pPr>
      <w:spacing w:after="0" w:line="240" w:lineRule="auto"/>
    </w:pPr>
  </w:style>
  <w:style w:type="paragraph" w:styleId="a7">
    <w:name w:val="Body Text"/>
    <w:basedOn w:val="a"/>
    <w:link w:val="a8"/>
    <w:rsid w:val="0016589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658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unhideWhenUsed/>
    <w:rsid w:val="00165893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1658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7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737D1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147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E4296"/>
  </w:style>
  <w:style w:type="paragraph" w:styleId="a6">
    <w:name w:val="No Spacing"/>
    <w:uiPriority w:val="1"/>
    <w:qFormat/>
    <w:rsid w:val="00B1211A"/>
    <w:pPr>
      <w:spacing w:after="0" w:line="240" w:lineRule="auto"/>
    </w:pPr>
  </w:style>
  <w:style w:type="paragraph" w:styleId="a7">
    <w:name w:val="Body Text"/>
    <w:basedOn w:val="a"/>
    <w:link w:val="a8"/>
    <w:rsid w:val="0016589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658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unhideWhenUsed/>
    <w:rsid w:val="00165893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1658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kurchawii@mail.ru</cp:lastModifiedBy>
  <cp:revision>3</cp:revision>
  <cp:lastPrinted>2023-02-20T23:21:00Z</cp:lastPrinted>
  <dcterms:created xsi:type="dcterms:W3CDTF">2023-03-28T22:02:00Z</dcterms:created>
  <dcterms:modified xsi:type="dcterms:W3CDTF">2024-11-24T02:24:00Z</dcterms:modified>
</cp:coreProperties>
</file>